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99379" w14:textId="6BF7B857" w:rsidR="00921992" w:rsidRDefault="00921992" w:rsidP="00447337">
      <w:pPr>
        <w:jc w:val="both"/>
        <w:rPr>
          <w:sz w:val="24"/>
          <w:szCs w:val="24"/>
        </w:rPr>
      </w:pPr>
    </w:p>
    <w:p w14:paraId="5475CCC7" w14:textId="00FF0168" w:rsidR="0047682D" w:rsidRDefault="00021E11" w:rsidP="0044733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76DEF" wp14:editId="6E756278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5372100" cy="800100"/>
                <wp:effectExtent l="0" t="0" r="38100" b="3810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D4979D" w14:textId="6AE3CA6F" w:rsidR="004D7C9D" w:rsidRPr="00E55916" w:rsidRDefault="004D7C9D" w:rsidP="007751C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55916">
                              <w:rPr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1 a)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Osteoma osteoide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en cortical anterior de tibia con intensa reacción perióstica sólida. El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nidus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es apenas visible (flecha) 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b)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El TC visualiza claramente el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nidus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del osteoma en el interior de la reacción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escerótica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76DE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4in;width:423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">
                <v:textbox>
                  <w:txbxContent>
                    <w:p w14:paraId="36D4979D" w14:textId="6AE3CA6F" w:rsidR="004D7C9D" w:rsidRPr="00E55916" w:rsidRDefault="004D7C9D" w:rsidP="007751C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55916">
                        <w:rPr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sz w:val="24"/>
                          <w:szCs w:val="24"/>
                        </w:rPr>
                        <w:t>. 1 a)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Osteoma osteoide </w:t>
                      </w:r>
                      <w:r>
                        <w:rPr>
                          <w:sz w:val="24"/>
                          <w:szCs w:val="24"/>
                        </w:rPr>
                        <w:t xml:space="preserve">en cortical anterior de tibia con intensa reacción perióstica sólida. El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nidus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es apenas visible (flecha) 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b) </w:t>
                      </w:r>
                      <w:r>
                        <w:rPr>
                          <w:sz w:val="24"/>
                          <w:szCs w:val="24"/>
                        </w:rPr>
                        <w:t xml:space="preserve">El TC visualiza claramente el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nidus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del osteoma en el interior de la reacción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escerótica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6D5A">
        <w:rPr>
          <w:noProof/>
          <w:sz w:val="24"/>
          <w:szCs w:val="24"/>
          <w:lang w:val="es-ES" w:eastAsia="es-ES"/>
        </w:rPr>
        <w:drawing>
          <wp:inline distT="0" distB="0" distL="0" distR="0" wp14:anchorId="73CC90D7" wp14:editId="51E59EB0">
            <wp:extent cx="2193082" cy="3545628"/>
            <wp:effectExtent l="0" t="0" r="0" b="1079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2" cy="35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9E8">
        <w:rPr>
          <w:sz w:val="24"/>
          <w:szCs w:val="24"/>
        </w:rPr>
        <w:t xml:space="preserve"> </w:t>
      </w:r>
      <w:r w:rsidR="00EB6D5A">
        <w:rPr>
          <w:noProof/>
          <w:sz w:val="24"/>
          <w:szCs w:val="24"/>
          <w:lang w:val="es-ES" w:eastAsia="es-ES"/>
        </w:rPr>
        <w:drawing>
          <wp:inline distT="0" distB="0" distL="0" distR="0" wp14:anchorId="104AF893" wp14:editId="2E5F8303">
            <wp:extent cx="2341668" cy="2274957"/>
            <wp:effectExtent l="0" t="0" r="0" b="1143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66" cy="22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4518" w14:textId="77777777" w:rsidR="00EB6D5A" w:rsidRDefault="00EB6D5A" w:rsidP="00447337">
      <w:pPr>
        <w:jc w:val="both"/>
        <w:rPr>
          <w:sz w:val="24"/>
          <w:szCs w:val="24"/>
        </w:rPr>
      </w:pPr>
    </w:p>
    <w:p w14:paraId="5A83AD11" w14:textId="77777777" w:rsidR="00EB6D5A" w:rsidRDefault="00EB6D5A" w:rsidP="00447337">
      <w:pPr>
        <w:jc w:val="both"/>
        <w:rPr>
          <w:sz w:val="24"/>
          <w:szCs w:val="24"/>
        </w:rPr>
      </w:pPr>
    </w:p>
    <w:p w14:paraId="08934F0E" w14:textId="77777777" w:rsidR="00EB6D5A" w:rsidRDefault="00EB6D5A" w:rsidP="00447337">
      <w:pPr>
        <w:jc w:val="both"/>
        <w:rPr>
          <w:sz w:val="24"/>
          <w:szCs w:val="24"/>
        </w:rPr>
      </w:pPr>
    </w:p>
    <w:p w14:paraId="5FD0F842" w14:textId="783CFDB3" w:rsidR="00D004C2" w:rsidRDefault="00D004C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DDC273" w14:textId="77777777" w:rsidR="004D7C9D" w:rsidRDefault="004D7C9D" w:rsidP="00447337">
      <w:pPr>
        <w:jc w:val="both"/>
        <w:rPr>
          <w:sz w:val="24"/>
          <w:szCs w:val="24"/>
        </w:rPr>
      </w:pPr>
    </w:p>
    <w:p w14:paraId="23F18245" w14:textId="12F62715" w:rsidR="00573CF2" w:rsidRDefault="0067505F" w:rsidP="0044733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3217BF82" wp14:editId="1F1FC96F">
            <wp:extent cx="3090545" cy="2311400"/>
            <wp:effectExtent l="0" t="0" r="8255" b="0"/>
            <wp:docPr id="20" name="Imagen 20" descr="Macintosh HD:Users:daniel:Desktop:Curso on line_ORTIZ_BAREA:Fotos:Osteoma osteoide:cade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niel:Desktop:Curso on line_ORTIZ_BAREA:Fotos:Osteoma osteoide:cader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C9D">
        <w:rPr>
          <w:noProof/>
          <w:sz w:val="24"/>
          <w:szCs w:val="24"/>
          <w:lang w:val="es-ES" w:eastAsia="es-ES"/>
        </w:rPr>
        <w:drawing>
          <wp:inline distT="0" distB="0" distL="0" distR="0" wp14:anchorId="3AA22DC1" wp14:editId="58ACC003">
            <wp:extent cx="1812502" cy="2295835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10" cy="22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BDEF" w14:textId="2BB046B5" w:rsidR="00F768EF" w:rsidRDefault="00DF1795" w:rsidP="0047682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713E0" wp14:editId="20805B89">
                <wp:simplePos x="0" y="0"/>
                <wp:positionH relativeFrom="column">
                  <wp:posOffset>0</wp:posOffset>
                </wp:positionH>
                <wp:positionV relativeFrom="paragraph">
                  <wp:posOffset>2057400</wp:posOffset>
                </wp:positionV>
                <wp:extent cx="5252720" cy="1600200"/>
                <wp:effectExtent l="0" t="0" r="30480" b="25400"/>
                <wp:wrapThrough wrapText="bothSides">
                  <wp:wrapPolygon edited="0">
                    <wp:start x="0" y="0"/>
                    <wp:lineTo x="0" y="21600"/>
                    <wp:lineTo x="21621" y="21600"/>
                    <wp:lineTo x="21621" y="0"/>
                    <wp:lineTo x="0" y="0"/>
                  </wp:wrapPolygon>
                </wp:wrapThrough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7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D93D" w14:textId="2552F5AF" w:rsidR="004D7C9D" w:rsidRPr="00E55916" w:rsidRDefault="004D7C9D" w:rsidP="00573CF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55916">
                              <w:rPr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2 a)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Rx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normal. Dolor y sinovitis de cadera derecha. b) Gammagrafía (vista posterior) que muestra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hipercaptación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en acetábulo derecho. c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RM axial T2-FatSat con intenso patrón de edema en muro posterior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cotilo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 derrame articular (flecha larga). Área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hipointensa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subcortical de posible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nidus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(flecha corta). d) TC </w:t>
                            </w:r>
                            <w:r w:rsidR="00E97D95">
                              <w:rPr>
                                <w:sz w:val="24"/>
                                <w:szCs w:val="24"/>
                              </w:rPr>
                              <w:t xml:space="preserve">en decúbito prono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con demostración del ‘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nidus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’ de osteoma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osteoide</w:t>
                            </w:r>
                            <w:proofErr w:type="spellEnd"/>
                            <w:r w:rsidR="009E7394" w:rsidRPr="009E73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7394">
                              <w:rPr>
                                <w:sz w:val="24"/>
                                <w:szCs w:val="24"/>
                              </w:rPr>
                              <w:t>en el acetábulo</w:t>
                            </w:r>
                            <w:r w:rsidR="009E7394" w:rsidRPr="009E73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7394">
                              <w:rPr>
                                <w:sz w:val="24"/>
                                <w:szCs w:val="24"/>
                              </w:rPr>
                              <w:t>que deforma la cavidad articular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E7394">
                              <w:rPr>
                                <w:sz w:val="24"/>
                                <w:szCs w:val="24"/>
                              </w:rPr>
                              <w:t>Presencia de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alcificación interna.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713E0" id="Text Box 9" o:spid="_x0000_s1027" type="#_x0000_t202" style="position:absolute;left:0;text-align:left;margin-left:0;margin-top:162pt;width:413.6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">
                <v:textbox>
                  <w:txbxContent>
                    <w:p w14:paraId="03A3D93D" w14:textId="2552F5AF" w:rsidR="004D7C9D" w:rsidRPr="00E55916" w:rsidRDefault="004D7C9D" w:rsidP="00573CF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55916">
                        <w:rPr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sz w:val="24"/>
                          <w:szCs w:val="24"/>
                        </w:rPr>
                        <w:t>. 2 a)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Rx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normal. Dolor y sinovitis de cadera derecha. b) Gammagrafía (vista posterior) que muestra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hipercaptación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en acetábulo derecho. c</w:t>
                      </w:r>
                      <w:r w:rsidRPr="00E55916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RM axial T2-FatSat con intenso patrón de edema en muro posterior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cotilo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y derrame articular (flecha larga). Área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hipointensa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subcortical de posible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nidus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(flecha corta). d) TC </w:t>
                      </w:r>
                      <w:r w:rsidR="00E97D95">
                        <w:rPr>
                          <w:sz w:val="24"/>
                          <w:szCs w:val="24"/>
                        </w:rPr>
                        <w:t xml:space="preserve">en decúbito prono </w:t>
                      </w:r>
                      <w:r>
                        <w:rPr>
                          <w:sz w:val="24"/>
                          <w:szCs w:val="24"/>
                        </w:rPr>
                        <w:t>con demostración del ‘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nidus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’ de osteoma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osteoide</w:t>
                      </w:r>
                      <w:proofErr w:type="spellEnd"/>
                      <w:r w:rsidR="009E7394" w:rsidRPr="009E73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E7394">
                        <w:rPr>
                          <w:sz w:val="24"/>
                          <w:szCs w:val="24"/>
                        </w:rPr>
                        <w:t>en el acetábulo</w:t>
                      </w:r>
                      <w:r w:rsidR="009E7394" w:rsidRPr="009E73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E7394">
                        <w:rPr>
                          <w:sz w:val="24"/>
                          <w:szCs w:val="24"/>
                        </w:rPr>
                        <w:t>que deforma la cavidad articular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9E7394">
                        <w:rPr>
                          <w:sz w:val="24"/>
                          <w:szCs w:val="24"/>
                        </w:rPr>
                        <w:t>Presencia de c</w:t>
                      </w:r>
                      <w:r>
                        <w:rPr>
                          <w:sz w:val="24"/>
                          <w:szCs w:val="24"/>
                        </w:rPr>
                        <w:t xml:space="preserve">alcificación interna.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7505F">
        <w:rPr>
          <w:noProof/>
          <w:sz w:val="24"/>
          <w:szCs w:val="24"/>
          <w:lang w:val="es-ES" w:eastAsia="es-ES"/>
        </w:rPr>
        <w:drawing>
          <wp:inline distT="0" distB="0" distL="0" distR="0" wp14:anchorId="2DB43D2E" wp14:editId="456F069B">
            <wp:extent cx="3104492" cy="1886162"/>
            <wp:effectExtent l="0" t="0" r="0" b="0"/>
            <wp:docPr id="22" name="Imagen 22" descr="Macintosh HD:Users:daniel:Desktop:Curso on line_ORTIZ_BAREA:Fotos:Osteoma osteoide:cade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aniel:Desktop:Curso on line_ORTIZ_BAREA:Fotos:Osteoma osteoide:cader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44" cy="1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05F">
        <w:rPr>
          <w:noProof/>
          <w:sz w:val="24"/>
          <w:szCs w:val="24"/>
          <w:lang w:val="es-ES" w:eastAsia="es-ES"/>
        </w:rPr>
        <w:drawing>
          <wp:inline distT="0" distB="0" distL="0" distR="0" wp14:anchorId="4A9C7C80" wp14:editId="4989FDE2">
            <wp:extent cx="1970047" cy="1867958"/>
            <wp:effectExtent l="0" t="0" r="11430" b="12065"/>
            <wp:docPr id="23" name="Imagen 23" descr="Macintosh HD:Users:daniel:Desktop:Curso on line_ORTIZ_BAREA:Fotos:Osteoma osteoide:cade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aniel:Desktop:Curso on line_ORTIZ_BAREA:Fotos:Osteoma osteoide:cadera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00" cy="18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37F5" w14:textId="77777777" w:rsidR="00D004C2" w:rsidRDefault="00D004C2" w:rsidP="00D004C2">
      <w:pPr>
        <w:keepLines/>
        <w:widowControl w:val="0"/>
        <w:suppressAutoHyphens/>
        <w:spacing w:after="0" w:line="240" w:lineRule="auto"/>
        <w:ind w:left="360"/>
        <w:jc w:val="both"/>
        <w:rPr>
          <w:sz w:val="24"/>
          <w:szCs w:val="24"/>
          <w:lang w:val="en-US"/>
        </w:rPr>
      </w:pPr>
    </w:p>
    <w:p w14:paraId="75814025" w14:textId="77777777" w:rsidR="00D004C2" w:rsidRDefault="00D004C2" w:rsidP="00D004C2">
      <w:pPr>
        <w:keepLines/>
        <w:widowControl w:val="0"/>
        <w:suppressAutoHyphens/>
        <w:spacing w:after="0" w:line="240" w:lineRule="auto"/>
        <w:ind w:left="360"/>
        <w:jc w:val="both"/>
        <w:rPr>
          <w:sz w:val="24"/>
          <w:szCs w:val="24"/>
          <w:lang w:val="en-US"/>
        </w:rPr>
      </w:pPr>
    </w:p>
    <w:p w14:paraId="7A86B550" w14:textId="77777777" w:rsidR="00D004C2" w:rsidRDefault="00D004C2" w:rsidP="00D004C2">
      <w:pPr>
        <w:keepLines/>
        <w:widowControl w:val="0"/>
        <w:suppressAutoHyphens/>
        <w:spacing w:after="0" w:line="240" w:lineRule="auto"/>
        <w:ind w:left="360"/>
        <w:jc w:val="both"/>
        <w:rPr>
          <w:sz w:val="24"/>
          <w:szCs w:val="24"/>
          <w:lang w:val="en-US"/>
        </w:rPr>
      </w:pPr>
    </w:p>
    <w:p w14:paraId="31D7EEAF" w14:textId="71E88CD0" w:rsidR="00D004C2" w:rsidRPr="007717F4" w:rsidRDefault="00D004C2" w:rsidP="001076EB">
      <w:pPr>
        <w:keepLines/>
        <w:widowControl w:val="0"/>
        <w:suppressAutoHyphens/>
        <w:spacing w:after="0" w:line="240" w:lineRule="auto"/>
        <w:ind w:left="360"/>
        <w:jc w:val="both"/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54FE7" wp14:editId="2D653F0A">
                <wp:simplePos x="0" y="0"/>
                <wp:positionH relativeFrom="column">
                  <wp:posOffset>1423670</wp:posOffset>
                </wp:positionH>
                <wp:positionV relativeFrom="paragraph">
                  <wp:posOffset>3710305</wp:posOffset>
                </wp:positionV>
                <wp:extent cx="306070" cy="259080"/>
                <wp:effectExtent l="8255" t="952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608FB" w14:textId="77777777" w:rsidR="00D004C2" w:rsidRPr="005A57F6" w:rsidRDefault="00D004C2" w:rsidP="00D004C2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4FE7" id="Cuadro de texto 11" o:spid="_x0000_s1028" type="#_x0000_t202" style="position:absolute;left:0;text-align:left;margin-left:112.1pt;margin-top:292.15pt;width:24.1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">
                <v:textbox>
                  <w:txbxContent>
                    <w:p w14:paraId="6C2608FB" w14:textId="77777777" w:rsidR="00D004C2" w:rsidRPr="005A57F6" w:rsidRDefault="00D004C2" w:rsidP="00D004C2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70A16" wp14:editId="7C67F4E0">
                <wp:simplePos x="0" y="0"/>
                <wp:positionH relativeFrom="column">
                  <wp:posOffset>1291590</wp:posOffset>
                </wp:positionH>
                <wp:positionV relativeFrom="paragraph">
                  <wp:posOffset>1529080</wp:posOffset>
                </wp:positionV>
                <wp:extent cx="381000" cy="285750"/>
                <wp:effectExtent l="9525" t="9525" r="9525" b="952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70F78" w14:textId="77777777" w:rsidR="00D004C2" w:rsidRDefault="00D004C2" w:rsidP="00D004C2">
                            <w:r>
                              <w:t xml:space="preserve"> 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0A16" id="Cuadro de texto 9" o:spid="_x0000_s1029" type="#_x0000_t202" style="position:absolute;left:0;text-align:left;margin-left:101.7pt;margin-top:120.4pt;width:30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">
                <v:textbox>
                  <w:txbxContent>
                    <w:p w14:paraId="73970F78" w14:textId="77777777" w:rsidR="00D004C2" w:rsidRDefault="00D004C2" w:rsidP="00D004C2">
                      <w:r>
                        <w:t xml:space="preserve">  </w:t>
                      </w:r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9ADE8A" wp14:editId="04D416F4">
                <wp:simplePos x="0" y="0"/>
                <wp:positionH relativeFrom="column">
                  <wp:posOffset>3015615</wp:posOffset>
                </wp:positionH>
                <wp:positionV relativeFrom="paragraph">
                  <wp:posOffset>1405255</wp:posOffset>
                </wp:positionV>
                <wp:extent cx="2552700" cy="1143000"/>
                <wp:effectExtent l="0" t="0" r="19050" b="1905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4E4" w14:textId="77777777" w:rsidR="00D004C2" w:rsidRPr="00E55916" w:rsidRDefault="00D004C2" w:rsidP="00D004C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55916">
                              <w:rPr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a y b. a) Osteoma </w:t>
                            </w:r>
                            <w:proofErr w:type="spellStart"/>
                            <w:r w:rsidRPr="00E55916">
                              <w:rPr>
                                <w:sz w:val="24"/>
                                <w:szCs w:val="24"/>
                              </w:rPr>
                              <w:t>osteoide</w:t>
                            </w:r>
                            <w:proofErr w:type="spellEnd"/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de 3 mm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de un color rojo-fresa,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enterrado en una gruesa y esclerótica hemicortical ósea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b) Radiografía de la pieza de resección.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DE8A" id="Cuadro de texto 7" o:spid="_x0000_s1030" type="#_x0000_t202" style="position:absolute;left:0;text-align:left;margin-left:237.45pt;margin-top:110.65pt;width:201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">
                <v:textbox>
                  <w:txbxContent>
                    <w:p w14:paraId="07CC74E4" w14:textId="77777777" w:rsidR="00D004C2" w:rsidRPr="00E55916" w:rsidRDefault="00D004C2" w:rsidP="00D004C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55916">
                        <w:rPr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a y b. a) Osteoma </w:t>
                      </w:r>
                      <w:proofErr w:type="spellStart"/>
                      <w:r w:rsidRPr="00E55916">
                        <w:rPr>
                          <w:sz w:val="24"/>
                          <w:szCs w:val="24"/>
                        </w:rPr>
                        <w:t>osteoide</w:t>
                      </w:r>
                      <w:proofErr w:type="spellEnd"/>
                      <w:r w:rsidRPr="00E55916">
                        <w:rPr>
                          <w:sz w:val="24"/>
                          <w:szCs w:val="24"/>
                        </w:rPr>
                        <w:t xml:space="preserve"> de 3 mm</w:t>
                      </w:r>
                      <w:r>
                        <w:rPr>
                          <w:sz w:val="24"/>
                          <w:szCs w:val="24"/>
                        </w:rPr>
                        <w:t>, de un color rojo-fresa,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enterrado en una gruesa y esclerótica hemicortical ósea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b) Radiografía de la pieza de resección.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w:drawing>
          <wp:inline distT="0" distB="0" distL="0" distR="0" wp14:anchorId="43EC806C" wp14:editId="630788B2">
            <wp:extent cx="2552700" cy="2004278"/>
            <wp:effectExtent l="19050" t="0" r="0" b="0"/>
            <wp:docPr id="3" name="5 Imagen" descr="93013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1398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465" cy="200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 wp14:anchorId="33141039" wp14:editId="23BF2257">
            <wp:extent cx="2593061" cy="2085975"/>
            <wp:effectExtent l="19050" t="0" r="0" b="0"/>
            <wp:docPr id="4" name="6 Imagen" descr="93013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1398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40" cy="20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bookmarkStart w:id="0" w:name="_GoBack"/>
      <w:bookmarkEnd w:id="0"/>
      <w:r>
        <w:rPr>
          <w:sz w:val="24"/>
          <w:szCs w:val="24"/>
          <w:lang w:val="en-US"/>
        </w:rPr>
        <w:br w:type="page"/>
      </w:r>
      <w:r>
        <w:rPr>
          <w:b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5800DE" wp14:editId="49B9CEBD">
                <wp:simplePos x="0" y="0"/>
                <wp:positionH relativeFrom="column">
                  <wp:posOffset>853440</wp:posOffset>
                </wp:positionH>
                <wp:positionV relativeFrom="paragraph">
                  <wp:posOffset>2167890</wp:posOffset>
                </wp:positionV>
                <wp:extent cx="2352675" cy="1476375"/>
                <wp:effectExtent l="0" t="0" r="28575" b="285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CD147" w14:textId="77777777" w:rsidR="00D004C2" w:rsidRPr="00E55916" w:rsidRDefault="00D004C2" w:rsidP="00D004C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55916">
                              <w:rPr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E5591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Neoformación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trabecular entrelazada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osteoide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 hueso, con ribetes de osteoblastos activos en el seno de un tejido conjuntivo-vascular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hipocelular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con salpicados osteoclastos.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00DE" id="Cuadro de texto 6" o:spid="_x0000_s1031" type="#_x0000_t202" style="position:absolute;left:0;text-align:left;margin-left:67.2pt;margin-top:170.7pt;width:185.25pt;height:11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">
                <v:textbox>
                  <w:txbxContent>
                    <w:p w14:paraId="0E2CD147" w14:textId="77777777" w:rsidR="00D004C2" w:rsidRPr="00E55916" w:rsidRDefault="00D004C2" w:rsidP="00D004C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55916">
                        <w:rPr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5591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E5591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Neoformación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trabecular entrelazada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osteoide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y hueso, con ribetes de osteoblastos activos en el seno de un tejido conjuntivo-vascular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hipocelular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con salpicados osteoclastos.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s-ES"/>
        </w:rPr>
        <w:drawing>
          <wp:inline distT="0" distB="0" distL="0" distR="0" wp14:anchorId="76952FF4" wp14:editId="545DA75D">
            <wp:extent cx="2069848" cy="3047818"/>
            <wp:effectExtent l="514350" t="0" r="482852" b="0"/>
            <wp:docPr id="5" name="8 Imagen" descr="86159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5979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4523" cy="30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2528" w14:textId="77777777" w:rsidR="000A2925" w:rsidRDefault="000A2925" w:rsidP="0047682D">
      <w:pPr>
        <w:jc w:val="both"/>
        <w:rPr>
          <w:sz w:val="24"/>
          <w:szCs w:val="24"/>
        </w:rPr>
      </w:pPr>
    </w:p>
    <w:sectPr w:rsidR="000A2925" w:rsidSect="009824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712F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74873CC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337"/>
    <w:rsid w:val="00021E11"/>
    <w:rsid w:val="00075085"/>
    <w:rsid w:val="00083F28"/>
    <w:rsid w:val="00093966"/>
    <w:rsid w:val="00093B82"/>
    <w:rsid w:val="000A2925"/>
    <w:rsid w:val="000D3B73"/>
    <w:rsid w:val="001076EB"/>
    <w:rsid w:val="001A22A8"/>
    <w:rsid w:val="001E5BEB"/>
    <w:rsid w:val="00214AD8"/>
    <w:rsid w:val="00223772"/>
    <w:rsid w:val="00262CB2"/>
    <w:rsid w:val="0036383A"/>
    <w:rsid w:val="00447337"/>
    <w:rsid w:val="0047682D"/>
    <w:rsid w:val="004D7C9D"/>
    <w:rsid w:val="00573CF2"/>
    <w:rsid w:val="005D5F30"/>
    <w:rsid w:val="0067505F"/>
    <w:rsid w:val="0070337C"/>
    <w:rsid w:val="00741CDD"/>
    <w:rsid w:val="007717F4"/>
    <w:rsid w:val="007751C9"/>
    <w:rsid w:val="00832A28"/>
    <w:rsid w:val="00871280"/>
    <w:rsid w:val="00886940"/>
    <w:rsid w:val="008D11E6"/>
    <w:rsid w:val="00921992"/>
    <w:rsid w:val="00960766"/>
    <w:rsid w:val="009824CF"/>
    <w:rsid w:val="009E7394"/>
    <w:rsid w:val="00A67FB4"/>
    <w:rsid w:val="00AA0AC7"/>
    <w:rsid w:val="00AC29E8"/>
    <w:rsid w:val="00B63F4D"/>
    <w:rsid w:val="00B73726"/>
    <w:rsid w:val="00BB12E3"/>
    <w:rsid w:val="00BF1393"/>
    <w:rsid w:val="00C01AEF"/>
    <w:rsid w:val="00C54D84"/>
    <w:rsid w:val="00CE1F4B"/>
    <w:rsid w:val="00D004C2"/>
    <w:rsid w:val="00DF1795"/>
    <w:rsid w:val="00E326EA"/>
    <w:rsid w:val="00E55916"/>
    <w:rsid w:val="00E869F5"/>
    <w:rsid w:val="00E97D95"/>
    <w:rsid w:val="00EB6D5A"/>
    <w:rsid w:val="00EB77D7"/>
    <w:rsid w:val="00F156DF"/>
    <w:rsid w:val="00F4674D"/>
    <w:rsid w:val="00F768EF"/>
    <w:rsid w:val="00F9555B"/>
    <w:rsid w:val="00FC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D7B2BA"/>
  <w15:docId w15:val="{72ACD8B9-984F-4A5E-86D8-AAF2E502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4CF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1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PILAR HERNANDO</cp:lastModifiedBy>
  <cp:revision>3</cp:revision>
  <dcterms:created xsi:type="dcterms:W3CDTF">2014-05-02T17:27:00Z</dcterms:created>
  <dcterms:modified xsi:type="dcterms:W3CDTF">2014-05-02T17:28:00Z</dcterms:modified>
</cp:coreProperties>
</file>